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7688E" w:rsidTr="000E0890">
        <w:tc>
          <w:tcPr>
            <w:tcW w:w="4672" w:type="dxa"/>
          </w:tcPr>
          <w:p w:rsidR="00B7688E" w:rsidRDefault="00B7688E" w:rsidP="000E0890">
            <w:pPr>
              <w:jc w:val="right"/>
              <w:rPr>
                <w:rFonts w:eastAsia="PT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4673" w:type="dxa"/>
          </w:tcPr>
          <w:p w:rsidR="00B7688E" w:rsidRPr="00B86D09" w:rsidRDefault="00B7688E" w:rsidP="000E08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rPr>
                <w:rFonts w:eastAsia="PT Serif"/>
                <w:color w:val="000000" w:themeColor="text1"/>
                <w:sz w:val="28"/>
                <w:szCs w:val="28"/>
              </w:rPr>
            </w:pPr>
            <w:proofErr w:type="gramStart"/>
            <w:r w:rsidRPr="00B86D09">
              <w:rPr>
                <w:rFonts w:eastAsia="PT Serif"/>
                <w:color w:val="000000" w:themeColor="text1"/>
                <w:sz w:val="28"/>
                <w:szCs w:val="28"/>
              </w:rPr>
              <w:t xml:space="preserve">Приложение  </w:t>
            </w:r>
            <w:r>
              <w:rPr>
                <w:rFonts w:eastAsia="PT Serif"/>
                <w:color w:val="000000" w:themeColor="text1"/>
                <w:sz w:val="28"/>
                <w:szCs w:val="28"/>
              </w:rPr>
              <w:t>10</w:t>
            </w:r>
            <w:proofErr w:type="gramEnd"/>
          </w:p>
          <w:p w:rsidR="00B7688E" w:rsidRPr="00B86D09" w:rsidRDefault="00B7688E" w:rsidP="000E08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rPr>
                <w:rFonts w:eastAsia="PT Serif"/>
                <w:color w:val="000000" w:themeColor="text1"/>
                <w:sz w:val="28"/>
                <w:szCs w:val="28"/>
              </w:rPr>
            </w:pPr>
            <w:r w:rsidRPr="00B86D09">
              <w:rPr>
                <w:rFonts w:eastAsia="PT Serif"/>
                <w:color w:val="000000" w:themeColor="text1"/>
                <w:sz w:val="28"/>
                <w:szCs w:val="28"/>
              </w:rPr>
              <w:t>к административному регламенту</w:t>
            </w:r>
          </w:p>
          <w:p w:rsidR="00B7688E" w:rsidRDefault="00B7688E" w:rsidP="000E08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</w:pPr>
            <w:r w:rsidRPr="00B86D09">
              <w:rPr>
                <w:rFonts w:eastAsia="PT Serif"/>
                <w:color w:val="000000" w:themeColor="text1"/>
                <w:sz w:val="28"/>
                <w:szCs w:val="28"/>
              </w:rPr>
              <w:t>предоставления муниципальной услуги «</w:t>
            </w:r>
            <w:r w:rsidRPr="00980EAF">
              <w:rPr>
                <w:color w:val="000000"/>
                <w:sz w:val="28"/>
                <w:szCs w:val="28"/>
              </w:rPr>
              <w:t>Включение в реестр мест (площадок) накопления твердых коммунальных отходов</w:t>
            </w:r>
            <w:r w:rsidRPr="00B86D09">
              <w:rPr>
                <w:rFonts w:eastAsia="PT Serif"/>
                <w:color w:val="000000" w:themeColor="text1"/>
                <w:sz w:val="28"/>
                <w:szCs w:val="28"/>
              </w:rPr>
              <w:t>»</w:t>
            </w:r>
          </w:p>
          <w:p w:rsidR="00B7688E" w:rsidRDefault="00B7688E" w:rsidP="000E08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left="4110"/>
            </w:pPr>
          </w:p>
          <w:p w:rsidR="00B7688E" w:rsidRDefault="00B7688E" w:rsidP="000E0890">
            <w:pPr>
              <w:rPr>
                <w:rFonts w:eastAsia="PT Serif"/>
                <w:color w:val="000000" w:themeColor="text1"/>
                <w:sz w:val="28"/>
                <w:szCs w:val="28"/>
              </w:rPr>
            </w:pPr>
          </w:p>
        </w:tc>
      </w:tr>
    </w:tbl>
    <w:p w:rsidR="00B7688E" w:rsidRDefault="00B7688E" w:rsidP="00B768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right"/>
        <w:rPr>
          <w:rFonts w:eastAsia="PT Serif"/>
          <w:color w:val="000000" w:themeColor="text1"/>
          <w:sz w:val="28"/>
          <w:szCs w:val="28"/>
        </w:rPr>
      </w:pPr>
    </w:p>
    <w:p w:rsidR="00B7688E" w:rsidRDefault="00B7688E" w:rsidP="00B768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right"/>
        <w:rPr>
          <w:rFonts w:eastAsia="PT Serif"/>
          <w:color w:val="000000" w:themeColor="text1"/>
          <w:sz w:val="28"/>
          <w:szCs w:val="28"/>
        </w:rPr>
      </w:pPr>
    </w:p>
    <w:p w:rsidR="00B7688E" w:rsidRPr="00B7688E" w:rsidRDefault="00B7688E" w:rsidP="00B768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  <w:r w:rsidRPr="00B7688E">
        <w:rPr>
          <w:rFonts w:eastAsia="PT Serif"/>
          <w:b/>
          <w:bCs/>
          <w:color w:val="22272F"/>
          <w:sz w:val="28"/>
          <w:szCs w:val="28"/>
        </w:rPr>
        <w:t>РАСПИСКА</w:t>
      </w:r>
    </w:p>
    <w:p w:rsidR="00B7688E" w:rsidRPr="00B7688E" w:rsidRDefault="00B7688E" w:rsidP="00B768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  <w:r w:rsidRPr="00B7688E">
        <w:rPr>
          <w:rFonts w:eastAsia="PT Serif"/>
          <w:b/>
          <w:bCs/>
          <w:color w:val="22272F"/>
          <w:sz w:val="28"/>
          <w:szCs w:val="28"/>
        </w:rPr>
        <w:t>в получении документов, представленных заявителем</w:t>
      </w:r>
    </w:p>
    <w:p w:rsidR="00B7688E" w:rsidRDefault="00B7688E" w:rsidP="00B768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b/>
          <w:bCs/>
          <w:sz w:val="28"/>
          <w:szCs w:val="28"/>
        </w:rPr>
      </w:pPr>
    </w:p>
    <w:p w:rsidR="00B7688E" w:rsidRDefault="00B7688E" w:rsidP="00B768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</w:p>
    <w:p w:rsidR="00B7688E" w:rsidRDefault="00B7688E" w:rsidP="00B768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Настоящим удостоверяется, что заявитель ______________________                                        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(Ф.И.О.)</w:t>
      </w:r>
    </w:p>
    <w:p w:rsidR="00B7688E" w:rsidRDefault="00B7688E" w:rsidP="00B768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представил(а) следующие документы (с указанием количества и формы представленного документа):</w:t>
      </w:r>
    </w:p>
    <w:p w:rsidR="00B7688E" w:rsidRDefault="00B7688E" w:rsidP="00B768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688E" w:rsidRDefault="00B7688E" w:rsidP="00B768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Выдал расписку __________________________________________________          </w:t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  <w:t>(Ф.И.О., должность, подпись лица, принявшего документы)</w:t>
      </w:r>
    </w:p>
    <w:p w:rsidR="00B7688E" w:rsidRDefault="00B7688E" w:rsidP="00B768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</w:rPr>
        <w:t>«</w:t>
      </w:r>
      <w:r>
        <w:rPr>
          <w:rFonts w:eastAsia="Cousine"/>
          <w:color w:val="22272F"/>
          <w:sz w:val="28"/>
          <w:szCs w:val="28"/>
          <w:highlight w:val="white"/>
        </w:rPr>
        <w:t>__</w:t>
      </w:r>
      <w:proofErr w:type="gramStart"/>
      <w:r>
        <w:rPr>
          <w:rFonts w:eastAsia="Cousine"/>
          <w:color w:val="22272F"/>
          <w:sz w:val="28"/>
          <w:szCs w:val="28"/>
          <w:highlight w:val="white"/>
        </w:rPr>
        <w:t>_»_</w:t>
      </w:r>
      <w:proofErr w:type="gramEnd"/>
      <w:r>
        <w:rPr>
          <w:rFonts w:eastAsia="Cousine"/>
          <w:color w:val="22272F"/>
          <w:sz w:val="28"/>
          <w:szCs w:val="28"/>
          <w:highlight w:val="white"/>
        </w:rPr>
        <w:t>____________20___г.</w:t>
      </w:r>
    </w:p>
    <w:p w:rsidR="00B7688E" w:rsidRDefault="00B7688E" w:rsidP="00B7688E"/>
    <w:p w:rsidR="00B7688E" w:rsidRDefault="00B7688E" w:rsidP="00B7688E">
      <w:bookmarkStart w:id="0" w:name="_GoBack"/>
      <w:bookmarkEnd w:id="0"/>
    </w:p>
    <w:p w:rsidR="00B7688E" w:rsidRDefault="00B7688E" w:rsidP="00B7688E"/>
    <w:p w:rsidR="00B7688E" w:rsidRDefault="00B7688E" w:rsidP="00B7688E">
      <w:pPr>
        <w:shd w:val="clear" w:color="auto" w:fill="FFFFFF"/>
        <w:tabs>
          <w:tab w:val="left" w:pos="2590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Н</w:t>
      </w:r>
      <w:r w:rsidRPr="006A4DDC">
        <w:rPr>
          <w:sz w:val="28"/>
          <w:szCs w:val="28"/>
          <w:lang w:eastAsia="ar-SA"/>
        </w:rPr>
        <w:t xml:space="preserve">ачальник управления </w:t>
      </w:r>
    </w:p>
    <w:p w:rsidR="00B7688E" w:rsidRPr="000614EC" w:rsidRDefault="00B7688E" w:rsidP="00B7688E">
      <w:pPr>
        <w:rPr>
          <w:sz w:val="28"/>
          <w:szCs w:val="28"/>
        </w:rPr>
      </w:pPr>
      <w:r w:rsidRPr="006A4DDC">
        <w:rPr>
          <w:sz w:val="28"/>
          <w:szCs w:val="28"/>
          <w:lang w:eastAsia="ar-SA"/>
        </w:rPr>
        <w:t>жилищно-коммунального</w:t>
      </w:r>
      <w:r>
        <w:rPr>
          <w:sz w:val="28"/>
          <w:szCs w:val="28"/>
          <w:lang w:eastAsia="ar-SA"/>
        </w:rPr>
        <w:t xml:space="preserve"> </w:t>
      </w:r>
      <w:r w:rsidRPr="006A4DDC">
        <w:rPr>
          <w:sz w:val="28"/>
          <w:szCs w:val="28"/>
          <w:lang w:eastAsia="ar-SA"/>
        </w:rPr>
        <w:t>хозяйства</w:t>
      </w:r>
      <w:r w:rsidRPr="00286135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                                          В.В. Першин</w:t>
      </w:r>
    </w:p>
    <w:p w:rsidR="00B7688E" w:rsidRDefault="00B7688E" w:rsidP="00B7688E"/>
    <w:p w:rsidR="00672436" w:rsidRDefault="00672436"/>
    <w:sectPr w:rsidR="00672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ousine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170"/>
    <w:rsid w:val="000A4C89"/>
    <w:rsid w:val="00515546"/>
    <w:rsid w:val="005A0649"/>
    <w:rsid w:val="00672436"/>
    <w:rsid w:val="006B1150"/>
    <w:rsid w:val="007B6B9F"/>
    <w:rsid w:val="007D37C0"/>
    <w:rsid w:val="00960CBA"/>
    <w:rsid w:val="00976D81"/>
    <w:rsid w:val="00B7688E"/>
    <w:rsid w:val="00C65367"/>
    <w:rsid w:val="00DE0977"/>
    <w:rsid w:val="00EA5170"/>
    <w:rsid w:val="00F32A66"/>
    <w:rsid w:val="00F4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1B11A"/>
  <w15:chartTrackingRefBased/>
  <w15:docId w15:val="{E77CEDA5-8E28-4940-B158-C4A673F8D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688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2026-02-03T09:40:00Z</dcterms:created>
  <dcterms:modified xsi:type="dcterms:W3CDTF">2026-02-03T09:41:00Z</dcterms:modified>
</cp:coreProperties>
</file>